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65C" w:rsidRDefault="002B265C"/>
    <w:p w:rsidR="00B33A50" w:rsidRDefault="006668A2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Перечень, оборудованных кабинетов для проведения занятий </w:t>
      </w:r>
    </w:p>
    <w:p w:rsidR="00B33A50" w:rsidRDefault="006668A2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</w:t>
      </w:r>
      <w:r w:rsidR="000C56F8" w:rsidRPr="000C56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«</w:t>
      </w:r>
      <w:r w:rsidR="000C56F8">
        <w:rPr>
          <w:rFonts w:ascii="Times New Roman" w:hAnsi="Times New Roman" w:cs="Times New Roman"/>
          <w:sz w:val="28"/>
          <w:szCs w:val="28"/>
          <w:lang w:val="tt-RU"/>
        </w:rPr>
        <w:t>Детская школа искусств</w:t>
      </w:r>
      <w:r>
        <w:rPr>
          <w:rFonts w:ascii="Times New Roman" w:hAnsi="Times New Roman" w:cs="Times New Roman"/>
          <w:sz w:val="28"/>
          <w:szCs w:val="28"/>
        </w:rPr>
        <w:t xml:space="preserve"> г. Буинска РТ» </w:t>
      </w:r>
    </w:p>
    <w:p w:rsidR="002B265C" w:rsidRDefault="0058672B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</w:rPr>
        <w:t>-2025</w:t>
      </w:r>
      <w:bookmarkStart w:id="0" w:name="_GoBack"/>
      <w:bookmarkEnd w:id="0"/>
      <w:r w:rsidR="006668A2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2B265C" w:rsidRDefault="002B265C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9571" w:type="dxa"/>
        <w:tblLayout w:type="fixed"/>
        <w:tblLook w:val="04A0" w:firstRow="1" w:lastRow="0" w:firstColumn="1" w:lastColumn="0" w:noHBand="0" w:noVBand="1"/>
      </w:tblPr>
      <w:tblGrid>
        <w:gridCol w:w="610"/>
        <w:gridCol w:w="3550"/>
        <w:gridCol w:w="2894"/>
        <w:gridCol w:w="2517"/>
      </w:tblGrid>
      <w:tr w:rsidR="002B265C" w:rsidTr="00722079">
        <w:tc>
          <w:tcPr>
            <w:tcW w:w="610" w:type="dxa"/>
          </w:tcPr>
          <w:p w:rsidR="002B265C" w:rsidRDefault="006668A2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50" w:type="dxa"/>
          </w:tcPr>
          <w:p w:rsidR="002B265C" w:rsidRDefault="006668A2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кабинета</w:t>
            </w:r>
          </w:p>
        </w:tc>
        <w:tc>
          <w:tcPr>
            <w:tcW w:w="2894" w:type="dxa"/>
          </w:tcPr>
          <w:p w:rsidR="002B265C" w:rsidRPr="00B33A50" w:rsidRDefault="00E16EBC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Дисциплина</w:t>
            </w:r>
          </w:p>
        </w:tc>
        <w:tc>
          <w:tcPr>
            <w:tcW w:w="2517" w:type="dxa"/>
          </w:tcPr>
          <w:p w:rsidR="002B265C" w:rsidRDefault="006668A2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ПДО</w:t>
            </w:r>
          </w:p>
        </w:tc>
      </w:tr>
      <w:tr w:rsidR="002B265C" w:rsidTr="00722079">
        <w:tc>
          <w:tcPr>
            <w:tcW w:w="610" w:type="dxa"/>
          </w:tcPr>
          <w:p w:rsidR="002B265C" w:rsidRDefault="006668A2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0" w:type="dxa"/>
          </w:tcPr>
          <w:p w:rsidR="002B265C" w:rsidRDefault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№101</w:t>
            </w:r>
          </w:p>
        </w:tc>
        <w:tc>
          <w:tcPr>
            <w:tcW w:w="2894" w:type="dxa"/>
          </w:tcPr>
          <w:p w:rsidR="002B265C" w:rsidRPr="00B33A50" w:rsidRDefault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«Сольное пение», «Хор»</w:t>
            </w:r>
          </w:p>
        </w:tc>
        <w:tc>
          <w:tcPr>
            <w:tcW w:w="2517" w:type="dxa"/>
          </w:tcPr>
          <w:p w:rsidR="002B265C" w:rsidRPr="00B33A50" w:rsidRDefault="00B33A50">
            <w:pPr>
              <w:pStyle w:val="ac"/>
              <w:rPr>
                <w:rFonts w:ascii="Calibri" w:hAnsi="Calibri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Ракова Н.И.</w:t>
            </w:r>
          </w:p>
        </w:tc>
      </w:tr>
      <w:tr w:rsidR="002B265C" w:rsidTr="00722079">
        <w:tc>
          <w:tcPr>
            <w:tcW w:w="610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0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№104</w:t>
            </w:r>
          </w:p>
        </w:tc>
        <w:tc>
          <w:tcPr>
            <w:tcW w:w="2894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3A50">
              <w:rPr>
                <w:rFonts w:ascii="Times New Roman" w:hAnsi="Times New Roman" w:cs="Times New Roman"/>
                <w:sz w:val="24"/>
                <w:szCs w:val="24"/>
              </w:rPr>
              <w:t>Хоровое пение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2B265C" w:rsidTr="00722079">
        <w:tc>
          <w:tcPr>
            <w:tcW w:w="610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0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№109</w:t>
            </w:r>
          </w:p>
        </w:tc>
        <w:tc>
          <w:tcPr>
            <w:tcW w:w="2894" w:type="dxa"/>
            <w:tcBorders>
              <w:top w:val="nil"/>
            </w:tcBorders>
          </w:tcPr>
          <w:p w:rsidR="002B265C" w:rsidRDefault="006668A2" w:rsidP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3A50">
              <w:rPr>
                <w:rFonts w:ascii="Times New Roman" w:hAnsi="Times New Roman" w:cs="Times New Roman"/>
                <w:sz w:val="24"/>
                <w:szCs w:val="24"/>
              </w:rPr>
              <w:t>Теоретические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2B265C" w:rsidTr="00722079">
        <w:tc>
          <w:tcPr>
            <w:tcW w:w="610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0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№113</w:t>
            </w:r>
          </w:p>
        </w:tc>
        <w:tc>
          <w:tcPr>
            <w:tcW w:w="2894" w:type="dxa"/>
            <w:tcBorders>
              <w:top w:val="nil"/>
            </w:tcBorders>
          </w:tcPr>
          <w:p w:rsidR="002B265C" w:rsidRDefault="006668A2" w:rsidP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3A50">
              <w:rPr>
                <w:rFonts w:ascii="Times New Roman" w:hAnsi="Times New Roman" w:cs="Times New Roman"/>
                <w:sz w:val="24"/>
                <w:szCs w:val="24"/>
              </w:rPr>
              <w:t>Общее эстетическое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Абейдуллова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2B265C" w:rsidTr="00722079">
        <w:tc>
          <w:tcPr>
            <w:tcW w:w="610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0" w:type="dxa"/>
            <w:tcBorders>
              <w:top w:val="nil"/>
            </w:tcBorders>
          </w:tcPr>
          <w:p w:rsidR="002B265C" w:rsidRDefault="00B33A50" w:rsidP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№201</w:t>
            </w:r>
          </w:p>
        </w:tc>
        <w:tc>
          <w:tcPr>
            <w:tcW w:w="2894" w:type="dxa"/>
            <w:tcBorders>
              <w:top w:val="nil"/>
            </w:tcBorders>
          </w:tcPr>
          <w:p w:rsidR="002B265C" w:rsidRDefault="006668A2" w:rsidP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3A50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</w:tr>
      <w:tr w:rsidR="002B265C" w:rsidTr="00722079">
        <w:tc>
          <w:tcPr>
            <w:tcW w:w="610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0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№202</w:t>
            </w:r>
          </w:p>
        </w:tc>
        <w:tc>
          <w:tcPr>
            <w:tcW w:w="2894" w:type="dxa"/>
            <w:tcBorders>
              <w:top w:val="nil"/>
            </w:tcBorders>
          </w:tcPr>
          <w:p w:rsidR="002B265C" w:rsidRDefault="006668A2" w:rsidP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2517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Л.А.</w:t>
            </w:r>
          </w:p>
        </w:tc>
      </w:tr>
      <w:tr w:rsidR="002B265C" w:rsidTr="00722079">
        <w:tc>
          <w:tcPr>
            <w:tcW w:w="610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0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№205</w:t>
            </w:r>
          </w:p>
        </w:tc>
        <w:tc>
          <w:tcPr>
            <w:tcW w:w="2894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668A2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Л.А.</w:t>
            </w:r>
          </w:p>
        </w:tc>
      </w:tr>
      <w:tr w:rsidR="002B265C" w:rsidTr="00722079">
        <w:tc>
          <w:tcPr>
            <w:tcW w:w="610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50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№207</w:t>
            </w:r>
          </w:p>
        </w:tc>
        <w:tc>
          <w:tcPr>
            <w:tcW w:w="2894" w:type="dxa"/>
            <w:tcBorders>
              <w:top w:val="nil"/>
            </w:tcBorders>
          </w:tcPr>
          <w:p w:rsidR="002B265C" w:rsidRDefault="006668A2" w:rsidP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«Гончарная мастерская»</w:t>
            </w:r>
          </w:p>
        </w:tc>
        <w:tc>
          <w:tcPr>
            <w:tcW w:w="2517" w:type="dxa"/>
            <w:tcBorders>
              <w:top w:val="nil"/>
            </w:tcBorders>
          </w:tcPr>
          <w:p w:rsidR="002B265C" w:rsidRPr="00B33A50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2B265C" w:rsidTr="00722079">
        <w:tc>
          <w:tcPr>
            <w:tcW w:w="610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50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№301</w:t>
            </w:r>
          </w:p>
        </w:tc>
        <w:tc>
          <w:tcPr>
            <w:tcW w:w="2894" w:type="dxa"/>
            <w:tcBorders>
              <w:top w:val="nil"/>
            </w:tcBorders>
          </w:tcPr>
          <w:p w:rsidR="002B265C" w:rsidRDefault="006668A2" w:rsidP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3A50"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М.Ш.</w:t>
            </w:r>
          </w:p>
        </w:tc>
      </w:tr>
      <w:tr w:rsidR="002B265C" w:rsidTr="00722079">
        <w:tc>
          <w:tcPr>
            <w:tcW w:w="610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50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№302</w:t>
            </w:r>
          </w:p>
        </w:tc>
        <w:tc>
          <w:tcPr>
            <w:tcW w:w="2894" w:type="dxa"/>
            <w:tcBorders>
              <w:top w:val="nil"/>
            </w:tcBorders>
          </w:tcPr>
          <w:p w:rsidR="002B265C" w:rsidRDefault="00B33A50" w:rsidP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«Фортепиано</w:t>
            </w:r>
            <w:r w:rsidR="006668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2B265C" w:rsidTr="00722079">
        <w:tc>
          <w:tcPr>
            <w:tcW w:w="610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50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№305</w:t>
            </w:r>
          </w:p>
        </w:tc>
        <w:tc>
          <w:tcPr>
            <w:tcW w:w="2894" w:type="dxa"/>
            <w:tcBorders>
              <w:top w:val="nil"/>
            </w:tcBorders>
          </w:tcPr>
          <w:p w:rsidR="002B265C" w:rsidRDefault="006668A2" w:rsidP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3A50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2B265C" w:rsidTr="00722079">
        <w:tc>
          <w:tcPr>
            <w:tcW w:w="610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50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№308</w:t>
            </w:r>
          </w:p>
        </w:tc>
        <w:tc>
          <w:tcPr>
            <w:tcW w:w="2894" w:type="dxa"/>
            <w:tcBorders>
              <w:top w:val="nil"/>
            </w:tcBorders>
          </w:tcPr>
          <w:p w:rsidR="002B265C" w:rsidRDefault="006668A2" w:rsidP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3A50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</w:tr>
      <w:tr w:rsidR="002B265C" w:rsidTr="00722079">
        <w:tc>
          <w:tcPr>
            <w:tcW w:w="610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50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№309</w:t>
            </w:r>
          </w:p>
        </w:tc>
        <w:tc>
          <w:tcPr>
            <w:tcW w:w="2894" w:type="dxa"/>
            <w:tcBorders>
              <w:top w:val="nil"/>
            </w:tcBorders>
          </w:tcPr>
          <w:p w:rsidR="002B265C" w:rsidRDefault="006668A2" w:rsidP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«Студия звукозаписи»</w:t>
            </w:r>
          </w:p>
        </w:tc>
        <w:tc>
          <w:tcPr>
            <w:tcW w:w="2517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Г.Т.</w:t>
            </w:r>
          </w:p>
        </w:tc>
      </w:tr>
      <w:tr w:rsidR="002B265C" w:rsidTr="00722079">
        <w:tc>
          <w:tcPr>
            <w:tcW w:w="610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50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№310</w:t>
            </w:r>
          </w:p>
        </w:tc>
        <w:tc>
          <w:tcPr>
            <w:tcW w:w="2894" w:type="dxa"/>
            <w:tcBorders>
              <w:top w:val="nil"/>
            </w:tcBorders>
          </w:tcPr>
          <w:p w:rsidR="002B265C" w:rsidRDefault="006668A2" w:rsidP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3A50">
              <w:rPr>
                <w:rFonts w:ascii="Times New Roman" w:hAnsi="Times New Roman" w:cs="Times New Roman"/>
                <w:sz w:val="24"/>
                <w:szCs w:val="24"/>
              </w:rPr>
              <w:t>Хоровое пение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2B265C" w:rsidTr="00722079">
        <w:tc>
          <w:tcPr>
            <w:tcW w:w="610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50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№311</w:t>
            </w:r>
          </w:p>
        </w:tc>
        <w:tc>
          <w:tcPr>
            <w:tcW w:w="2894" w:type="dxa"/>
            <w:tcBorders>
              <w:top w:val="nil"/>
            </w:tcBorders>
          </w:tcPr>
          <w:p w:rsidR="002B265C" w:rsidRDefault="0072207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«Фортепиано</w:t>
            </w:r>
            <w:r w:rsidR="006668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  <w:tcBorders>
              <w:top w:val="nil"/>
            </w:tcBorders>
          </w:tcPr>
          <w:p w:rsidR="002B265C" w:rsidRDefault="0072207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</w:tc>
      </w:tr>
      <w:tr w:rsidR="002B265C" w:rsidTr="00722079">
        <w:tc>
          <w:tcPr>
            <w:tcW w:w="610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50" w:type="dxa"/>
            <w:tcBorders>
              <w:top w:val="nil"/>
            </w:tcBorders>
          </w:tcPr>
          <w:p w:rsidR="002B265C" w:rsidRDefault="0072207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№312</w:t>
            </w:r>
          </w:p>
        </w:tc>
        <w:tc>
          <w:tcPr>
            <w:tcW w:w="2894" w:type="dxa"/>
            <w:tcBorders>
              <w:top w:val="nil"/>
            </w:tcBorders>
          </w:tcPr>
          <w:p w:rsidR="002B265C" w:rsidRDefault="006668A2" w:rsidP="0072207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2207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  <w:tcBorders>
              <w:top w:val="nil"/>
            </w:tcBorders>
          </w:tcPr>
          <w:p w:rsidR="002B265C" w:rsidRDefault="0072207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</w:tbl>
    <w:p w:rsidR="002B265C" w:rsidRDefault="002B265C">
      <w:pPr>
        <w:pStyle w:val="ac"/>
        <w:rPr>
          <w:rFonts w:ascii="Times New Roman" w:hAnsi="Times New Roman" w:cs="Times New Roman"/>
          <w:sz w:val="28"/>
          <w:szCs w:val="28"/>
        </w:rPr>
      </w:pPr>
    </w:p>
    <w:sectPr w:rsidR="002B265C">
      <w:pgSz w:w="11906" w:h="16838"/>
      <w:pgMar w:top="709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65C"/>
    <w:rsid w:val="000C56F8"/>
    <w:rsid w:val="002B265C"/>
    <w:rsid w:val="0058672B"/>
    <w:rsid w:val="006668A2"/>
    <w:rsid w:val="00722079"/>
    <w:rsid w:val="00B33A50"/>
    <w:rsid w:val="00E1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930D6"/>
  <w15:docId w15:val="{60A106FA-A047-4653-8059-E5B043339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D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CE7DEA"/>
  </w:style>
  <w:style w:type="character" w:customStyle="1" w:styleId="a5">
    <w:name w:val="Нижний колонтитул Знак"/>
    <w:basedOn w:val="a0"/>
    <w:link w:val="a6"/>
    <w:uiPriority w:val="99"/>
    <w:qFormat/>
    <w:rsid w:val="00CE7DEA"/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c">
    <w:name w:val="No Spacing"/>
    <w:uiPriority w:val="1"/>
    <w:qFormat/>
    <w:rsid w:val="00B9259E"/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CE7DEA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CE7DE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numbering" w:customStyle="1" w:styleId="af">
    <w:name w:val="Без списка"/>
    <w:uiPriority w:val="99"/>
    <w:semiHidden/>
    <w:unhideWhenUsed/>
    <w:qFormat/>
  </w:style>
  <w:style w:type="table" w:styleId="af0">
    <w:name w:val="Table Grid"/>
    <w:basedOn w:val="a1"/>
    <w:uiPriority w:val="59"/>
    <w:rsid w:val="00B9259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267E9-E054-48D3-A608-880DBD809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Альбина</cp:lastModifiedBy>
  <cp:revision>85</cp:revision>
  <dcterms:created xsi:type="dcterms:W3CDTF">2023-03-20T06:49:00Z</dcterms:created>
  <dcterms:modified xsi:type="dcterms:W3CDTF">2026-03-13T09:47:00Z</dcterms:modified>
  <dc:language>ru-RU</dc:language>
</cp:coreProperties>
</file>